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8C" w:rsidRPr="00BC7C03" w:rsidRDefault="009877D0">
      <w:pPr>
        <w:wordWrap w:val="0"/>
        <w:spacing w:line="348" w:lineRule="exact"/>
        <w:jc w:val="center"/>
        <w:rPr>
          <w:rFonts w:ascii="HGP明朝B" w:eastAsia="HGP明朝B"/>
          <w:sz w:val="30"/>
        </w:rPr>
      </w:pPr>
      <w:r w:rsidRPr="00BC7C03">
        <w:rPr>
          <w:rFonts w:ascii="HGP明朝B" w:eastAsia="HGP明朝B" w:hint="eastAsia"/>
          <w:sz w:val="30"/>
        </w:rPr>
        <w:t>公益</w:t>
      </w:r>
      <w:r w:rsidR="00231954" w:rsidRPr="00BC7C03">
        <w:rPr>
          <w:rFonts w:ascii="HGP明朝B" w:eastAsia="HGP明朝B" w:hint="eastAsia"/>
          <w:sz w:val="30"/>
        </w:rPr>
        <w:t>社団法人佐賀県トラック協会表彰規程</w:t>
      </w:r>
    </w:p>
    <w:p w:rsidR="006F088C" w:rsidRDefault="00231954">
      <w:pPr>
        <w:wordWrap w:val="0"/>
        <w:spacing w:line="288" w:lineRule="exact"/>
        <w:rPr>
          <w:spacing w:val="0"/>
        </w:rPr>
      </w:pPr>
      <w:r>
        <w:rPr>
          <w:rFonts w:hint="eastAsia"/>
          <w:spacing w:val="0"/>
        </w:rPr>
        <w:t xml:space="preserve">　　　　　　　　　　　　</w:t>
      </w:r>
    </w:p>
    <w:p w:rsidR="006F088C"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（目　的）</w:t>
      </w:r>
    </w:p>
    <w:p w:rsidR="001F037E" w:rsidRDefault="00231954" w:rsidP="001F037E">
      <w:pPr>
        <w:wordWrap w:val="0"/>
        <w:spacing w:line="288" w:lineRule="exact"/>
        <w:ind w:left="720" w:hangingChars="300" w:hanging="720"/>
        <w:rPr>
          <w:spacing w:val="0"/>
        </w:rPr>
      </w:pPr>
      <w:r>
        <w:rPr>
          <w:rFonts w:hint="eastAsia"/>
          <w:spacing w:val="0"/>
        </w:rPr>
        <w:t>第１条　この規程は、</w:t>
      </w:r>
      <w:r w:rsidR="009877D0">
        <w:rPr>
          <w:rFonts w:hint="eastAsia"/>
          <w:spacing w:val="0"/>
        </w:rPr>
        <w:t>公益</w:t>
      </w:r>
      <w:r>
        <w:rPr>
          <w:rFonts w:hint="eastAsia"/>
          <w:spacing w:val="0"/>
        </w:rPr>
        <w:t>社団法人佐賀県トラック協会（以下「協会」という。）の運</w:t>
      </w:r>
    </w:p>
    <w:p w:rsidR="001F037E" w:rsidRDefault="00231954" w:rsidP="001F037E">
      <w:pPr>
        <w:wordWrap w:val="0"/>
        <w:spacing w:line="288" w:lineRule="exact"/>
        <w:ind w:leftChars="100" w:left="724" w:hangingChars="200" w:hanging="480"/>
        <w:rPr>
          <w:spacing w:val="0"/>
        </w:rPr>
      </w:pPr>
      <w:r>
        <w:rPr>
          <w:rFonts w:hint="eastAsia"/>
          <w:spacing w:val="0"/>
        </w:rPr>
        <w:t>営並びにトラック運送事業及び自動車運送取扱事業の健全な発展に寄与するとともに、</w:t>
      </w:r>
    </w:p>
    <w:p w:rsidR="006F088C" w:rsidRDefault="00231954" w:rsidP="001F037E">
      <w:pPr>
        <w:wordWrap w:val="0"/>
        <w:spacing w:line="288" w:lineRule="exact"/>
        <w:ind w:leftChars="100" w:left="724" w:hangingChars="200" w:hanging="480"/>
        <w:rPr>
          <w:spacing w:val="0"/>
        </w:rPr>
      </w:pPr>
      <w:r>
        <w:rPr>
          <w:rFonts w:hint="eastAsia"/>
          <w:spacing w:val="0"/>
        </w:rPr>
        <w:t>当該事業の社会的地位の向上に貢献した者の功績を讃え、表彰することを目的とする</w:t>
      </w:r>
    </w:p>
    <w:p w:rsidR="006F088C" w:rsidRPr="009877D0" w:rsidRDefault="006F088C">
      <w:pPr>
        <w:wordWrap w:val="0"/>
        <w:spacing w:line="288" w:lineRule="exact"/>
        <w:rPr>
          <w:spacing w:val="0"/>
        </w:rPr>
      </w:pPr>
    </w:p>
    <w:p w:rsidR="006F088C"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（表彰者）</w:t>
      </w:r>
    </w:p>
    <w:p w:rsidR="006F088C" w:rsidRDefault="00231954">
      <w:pPr>
        <w:wordWrap w:val="0"/>
        <w:spacing w:line="288" w:lineRule="exact"/>
        <w:rPr>
          <w:spacing w:val="0"/>
        </w:rPr>
      </w:pPr>
      <w:r>
        <w:rPr>
          <w:rFonts w:hint="eastAsia"/>
          <w:spacing w:val="0"/>
        </w:rPr>
        <w:t>第２条　この規程に定める表彰は、協会会長（以下「会長」という。）の名により行う。</w:t>
      </w:r>
    </w:p>
    <w:p w:rsidR="006F088C"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（表彰の種類）</w:t>
      </w:r>
    </w:p>
    <w:p w:rsidR="006F088C" w:rsidRDefault="00231954">
      <w:pPr>
        <w:wordWrap w:val="0"/>
        <w:spacing w:line="288" w:lineRule="exact"/>
        <w:rPr>
          <w:spacing w:val="0"/>
        </w:rPr>
      </w:pPr>
      <w:r>
        <w:rPr>
          <w:rFonts w:hint="eastAsia"/>
          <w:spacing w:val="0"/>
        </w:rPr>
        <w:t>第３条　表彰の種類は、次のとおりとする。</w:t>
      </w:r>
    </w:p>
    <w:p w:rsidR="006F088C" w:rsidRDefault="00231954">
      <w:pPr>
        <w:wordWrap w:val="0"/>
        <w:spacing w:line="288" w:lineRule="exact"/>
        <w:rPr>
          <w:spacing w:val="0"/>
        </w:rPr>
      </w:pPr>
      <w:r>
        <w:rPr>
          <w:rFonts w:hint="eastAsia"/>
          <w:spacing w:val="0"/>
        </w:rPr>
        <w:t xml:space="preserve">  ①  感謝状</w:t>
      </w:r>
    </w:p>
    <w:p w:rsidR="006F088C" w:rsidRDefault="00231954">
      <w:pPr>
        <w:wordWrap w:val="0"/>
        <w:spacing w:line="288" w:lineRule="exact"/>
        <w:rPr>
          <w:spacing w:val="0"/>
        </w:rPr>
      </w:pPr>
      <w:r>
        <w:rPr>
          <w:rFonts w:hint="eastAsia"/>
          <w:spacing w:val="0"/>
        </w:rPr>
        <w:t xml:space="preserve">  ②　表彰状</w:t>
      </w:r>
    </w:p>
    <w:p w:rsidR="006F088C" w:rsidRDefault="00231954">
      <w:pPr>
        <w:wordWrap w:val="0"/>
        <w:spacing w:line="288" w:lineRule="exact"/>
        <w:rPr>
          <w:spacing w:val="0"/>
        </w:rPr>
      </w:pPr>
      <w:r>
        <w:rPr>
          <w:rFonts w:hint="eastAsia"/>
          <w:spacing w:val="0"/>
        </w:rPr>
        <w:t>２　表彰には、副賞を付与することができる。</w:t>
      </w:r>
    </w:p>
    <w:p w:rsidR="006F088C" w:rsidRDefault="00231954">
      <w:pPr>
        <w:wordWrap w:val="0"/>
        <w:spacing w:line="288" w:lineRule="exact"/>
        <w:rPr>
          <w:spacing w:val="0"/>
        </w:rPr>
      </w:pPr>
      <w:r>
        <w:rPr>
          <w:rFonts w:hint="eastAsia"/>
          <w:spacing w:val="0"/>
        </w:rPr>
        <w:t>３　感謝状は、次の者に贈呈する。</w:t>
      </w:r>
    </w:p>
    <w:p w:rsidR="006F088C" w:rsidRDefault="00231954">
      <w:pPr>
        <w:wordWrap w:val="0"/>
        <w:spacing w:line="288" w:lineRule="exact"/>
        <w:rPr>
          <w:spacing w:val="0"/>
        </w:rPr>
      </w:pPr>
      <w:r>
        <w:rPr>
          <w:rFonts w:hint="eastAsia"/>
          <w:spacing w:val="0"/>
        </w:rPr>
        <w:t xml:space="preserve">　①  トラック運送事業及び自動車運送取扱事業の役員</w:t>
      </w:r>
    </w:p>
    <w:p w:rsidR="006F088C" w:rsidRDefault="00231954">
      <w:pPr>
        <w:wordWrap w:val="0"/>
        <w:spacing w:line="288" w:lineRule="exact"/>
        <w:rPr>
          <w:spacing w:val="0"/>
        </w:rPr>
      </w:pPr>
      <w:r>
        <w:rPr>
          <w:rFonts w:hint="eastAsia"/>
          <w:spacing w:val="0"/>
        </w:rPr>
        <w:t xml:space="preserve">　②  事業者団体（協会）の役員</w:t>
      </w:r>
    </w:p>
    <w:p w:rsidR="006F088C" w:rsidRDefault="00231954">
      <w:pPr>
        <w:wordWrap w:val="0"/>
        <w:spacing w:line="288" w:lineRule="exact"/>
        <w:rPr>
          <w:spacing w:val="0"/>
        </w:rPr>
      </w:pPr>
      <w:r>
        <w:rPr>
          <w:rFonts w:hint="eastAsia"/>
          <w:spacing w:val="0"/>
        </w:rPr>
        <w:t>４    表彰状は、次の者に贈呈する。</w:t>
      </w:r>
    </w:p>
    <w:p w:rsidR="006F088C" w:rsidRDefault="00231954" w:rsidP="001F037E">
      <w:pPr>
        <w:wordWrap w:val="0"/>
        <w:spacing w:line="288" w:lineRule="exact"/>
        <w:ind w:left="480" w:hangingChars="200" w:hanging="480"/>
        <w:rPr>
          <w:spacing w:val="0"/>
        </w:rPr>
      </w:pPr>
      <w:r>
        <w:rPr>
          <w:rFonts w:hint="eastAsia"/>
          <w:spacing w:val="0"/>
        </w:rPr>
        <w:t xml:space="preserve">　①  トラック運送事業の運転者及びその他の従業員（以下「トラック運送事業従業員」という。）並びに自動車運送取扱事業の従業員</w:t>
      </w:r>
    </w:p>
    <w:p w:rsidR="006F088C" w:rsidRDefault="00231954">
      <w:pPr>
        <w:wordWrap w:val="0"/>
        <w:spacing w:line="288" w:lineRule="exact"/>
        <w:rPr>
          <w:spacing w:val="0"/>
        </w:rPr>
      </w:pPr>
      <w:r>
        <w:rPr>
          <w:rFonts w:hint="eastAsia"/>
          <w:spacing w:val="0"/>
        </w:rPr>
        <w:t xml:space="preserve">　②  事業者団体（協会）の職員</w:t>
      </w:r>
    </w:p>
    <w:p w:rsidR="006F088C" w:rsidRPr="009877D0" w:rsidRDefault="006F088C">
      <w:pPr>
        <w:wordWrap w:val="0"/>
        <w:spacing w:line="288" w:lineRule="exact"/>
        <w:rPr>
          <w:spacing w:val="0"/>
        </w:rPr>
      </w:pPr>
    </w:p>
    <w:p w:rsidR="006F088C"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（被表彰者の選考基準）</w:t>
      </w:r>
    </w:p>
    <w:p w:rsidR="006F088C" w:rsidRDefault="00231954">
      <w:pPr>
        <w:wordWrap w:val="0"/>
        <w:spacing w:line="288" w:lineRule="exact"/>
        <w:rPr>
          <w:spacing w:val="0"/>
        </w:rPr>
      </w:pPr>
      <w:r>
        <w:rPr>
          <w:rFonts w:hint="eastAsia"/>
          <w:spacing w:val="0"/>
        </w:rPr>
        <w:t>第４条　被表彰者は、次の基準により選考するものとする。</w:t>
      </w:r>
    </w:p>
    <w:p w:rsidR="006F088C" w:rsidRPr="001F037E" w:rsidRDefault="006F088C">
      <w:pPr>
        <w:wordWrap w:val="0"/>
        <w:spacing w:line="288" w:lineRule="exact"/>
        <w:rPr>
          <w:spacing w:val="0"/>
        </w:rPr>
      </w:pPr>
    </w:p>
    <w:p w:rsidR="001F037E" w:rsidRDefault="00231954" w:rsidP="00231954">
      <w:pPr>
        <w:wordWrap w:val="0"/>
        <w:spacing w:line="288" w:lineRule="exact"/>
        <w:ind w:left="240" w:hangingChars="100" w:hanging="240"/>
        <w:rPr>
          <w:spacing w:val="0"/>
        </w:rPr>
      </w:pPr>
      <w:r>
        <w:rPr>
          <w:rFonts w:hint="eastAsia"/>
          <w:spacing w:val="0"/>
        </w:rPr>
        <w:t>１　トラック運送事業及び自動車運送取扱事業の役員として</w:t>
      </w:r>
      <w:r w:rsidR="001F037E">
        <w:rPr>
          <w:rFonts w:hint="eastAsia"/>
          <w:spacing w:val="0"/>
        </w:rPr>
        <w:t>15</w:t>
      </w:r>
      <w:r>
        <w:rPr>
          <w:rFonts w:hint="eastAsia"/>
          <w:spacing w:val="0"/>
        </w:rPr>
        <w:t>年以上その業務に精励し、</w:t>
      </w:r>
    </w:p>
    <w:p w:rsidR="006F088C" w:rsidRDefault="00231954" w:rsidP="001F037E">
      <w:pPr>
        <w:wordWrap w:val="0"/>
        <w:spacing w:line="288" w:lineRule="exact"/>
        <w:ind w:leftChars="100" w:left="244"/>
        <w:rPr>
          <w:spacing w:val="0"/>
        </w:rPr>
      </w:pPr>
      <w:r>
        <w:rPr>
          <w:rFonts w:hint="eastAsia"/>
          <w:spacing w:val="0"/>
        </w:rPr>
        <w:t>当該事業の発展に寄与し、その功績が顕著な者</w:t>
      </w:r>
    </w:p>
    <w:p w:rsidR="006F088C" w:rsidRPr="001F037E" w:rsidRDefault="006F088C">
      <w:pPr>
        <w:wordWrap w:val="0"/>
        <w:spacing w:line="288" w:lineRule="exact"/>
        <w:rPr>
          <w:spacing w:val="0"/>
        </w:rPr>
      </w:pPr>
    </w:p>
    <w:p w:rsidR="006F088C" w:rsidRDefault="00231954" w:rsidP="00231954">
      <w:pPr>
        <w:wordWrap w:val="0"/>
        <w:spacing w:line="288" w:lineRule="exact"/>
        <w:ind w:left="240" w:hangingChars="100" w:hanging="240"/>
        <w:rPr>
          <w:spacing w:val="0"/>
        </w:rPr>
      </w:pPr>
      <w:r>
        <w:rPr>
          <w:rFonts w:hint="eastAsia"/>
          <w:spacing w:val="0"/>
        </w:rPr>
        <w:t>２　事業者団体の役員として</w:t>
      </w:r>
      <w:r w:rsidR="001F037E">
        <w:rPr>
          <w:rFonts w:hint="eastAsia"/>
          <w:spacing w:val="0"/>
        </w:rPr>
        <w:t>10</w:t>
      </w:r>
      <w:r>
        <w:rPr>
          <w:rFonts w:hint="eastAsia"/>
          <w:spacing w:val="0"/>
        </w:rPr>
        <w:t>年以上その業務に精励し、当該事業の発展に寄与し、</w:t>
      </w:r>
      <w:r w:rsidR="001F037E">
        <w:rPr>
          <w:rFonts w:hint="eastAsia"/>
          <w:spacing w:val="0"/>
        </w:rPr>
        <w:t>そ</w:t>
      </w:r>
      <w:r>
        <w:rPr>
          <w:rFonts w:hint="eastAsia"/>
          <w:spacing w:val="0"/>
        </w:rPr>
        <w:t>の功績が顕著な者</w:t>
      </w:r>
    </w:p>
    <w:p w:rsidR="006F088C" w:rsidRPr="001F037E"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３　トラック運送事業従業員及び自動車運送取扱事業の従業員で次に掲げる者</w:t>
      </w:r>
    </w:p>
    <w:p w:rsidR="006F088C" w:rsidRDefault="00231954">
      <w:pPr>
        <w:wordWrap w:val="0"/>
        <w:spacing w:line="288" w:lineRule="exact"/>
        <w:rPr>
          <w:spacing w:val="0"/>
        </w:rPr>
      </w:pPr>
      <w:r>
        <w:rPr>
          <w:rFonts w:hint="eastAsia"/>
          <w:spacing w:val="0"/>
        </w:rPr>
        <w:t xml:space="preserve">　</w:t>
      </w:r>
      <w:r w:rsidR="009877D0">
        <w:rPr>
          <w:rFonts w:hint="eastAsia"/>
          <w:spacing w:val="0"/>
        </w:rPr>
        <w:t>①</w:t>
      </w:r>
      <w:r>
        <w:rPr>
          <w:rFonts w:hint="eastAsia"/>
          <w:spacing w:val="0"/>
        </w:rPr>
        <w:t xml:space="preserve">　危難を顧みず職責を遂行し、又は重大な事故を未然に防止し、その功績が顕著　　</w:t>
      </w:r>
      <w:r w:rsidR="009877D0">
        <w:rPr>
          <w:rFonts w:hint="eastAsia"/>
          <w:spacing w:val="0"/>
        </w:rPr>
        <w:t xml:space="preserve">　</w:t>
      </w:r>
      <w:r>
        <w:rPr>
          <w:rFonts w:hint="eastAsia"/>
          <w:spacing w:val="0"/>
        </w:rPr>
        <w:t>な者</w:t>
      </w:r>
    </w:p>
    <w:p w:rsidR="006F088C" w:rsidRDefault="00231954">
      <w:pPr>
        <w:wordWrap w:val="0"/>
        <w:spacing w:line="288" w:lineRule="exact"/>
        <w:rPr>
          <w:spacing w:val="0"/>
        </w:rPr>
      </w:pPr>
      <w:r>
        <w:rPr>
          <w:rFonts w:hint="eastAsia"/>
          <w:spacing w:val="0"/>
        </w:rPr>
        <w:t xml:space="preserve">　</w:t>
      </w:r>
      <w:r w:rsidR="009877D0">
        <w:rPr>
          <w:rFonts w:hint="eastAsia"/>
          <w:spacing w:val="0"/>
        </w:rPr>
        <w:t>②</w:t>
      </w:r>
      <w:r>
        <w:rPr>
          <w:rFonts w:hint="eastAsia"/>
          <w:spacing w:val="0"/>
        </w:rPr>
        <w:t xml:space="preserve">　有益な発明、考案、改良又は研究を行い、運送業務に著しい貢献をした者</w:t>
      </w:r>
    </w:p>
    <w:p w:rsidR="006F088C" w:rsidRDefault="00231954">
      <w:pPr>
        <w:wordWrap w:val="0"/>
        <w:spacing w:line="288" w:lineRule="exact"/>
        <w:rPr>
          <w:spacing w:val="0"/>
        </w:rPr>
      </w:pPr>
      <w:r>
        <w:rPr>
          <w:rFonts w:hint="eastAsia"/>
          <w:spacing w:val="0"/>
        </w:rPr>
        <w:t xml:space="preserve">　</w:t>
      </w:r>
      <w:r w:rsidR="009877D0">
        <w:rPr>
          <w:rFonts w:hint="eastAsia"/>
          <w:spacing w:val="0"/>
        </w:rPr>
        <w:t>③</w:t>
      </w:r>
      <w:r>
        <w:rPr>
          <w:rFonts w:hint="eastAsia"/>
          <w:spacing w:val="0"/>
        </w:rPr>
        <w:t xml:space="preserve">　トラック運送事業者従業員として別に定める期間同一事業所に勤務し、成績優　　</w:t>
      </w:r>
      <w:r w:rsidR="009877D0">
        <w:rPr>
          <w:rFonts w:hint="eastAsia"/>
          <w:spacing w:val="0"/>
        </w:rPr>
        <w:t xml:space="preserve">　</w:t>
      </w:r>
      <w:r>
        <w:rPr>
          <w:rFonts w:hint="eastAsia"/>
          <w:spacing w:val="0"/>
        </w:rPr>
        <w:t>秀な者</w:t>
      </w:r>
    </w:p>
    <w:p w:rsidR="006F088C" w:rsidRDefault="00231954">
      <w:pPr>
        <w:wordWrap w:val="0"/>
        <w:spacing w:line="288" w:lineRule="exact"/>
        <w:rPr>
          <w:spacing w:val="0"/>
        </w:rPr>
      </w:pPr>
      <w:r>
        <w:rPr>
          <w:rFonts w:hint="eastAsia"/>
          <w:spacing w:val="0"/>
        </w:rPr>
        <w:t xml:space="preserve">　</w:t>
      </w:r>
      <w:r w:rsidR="009877D0">
        <w:rPr>
          <w:rFonts w:hint="eastAsia"/>
          <w:spacing w:val="0"/>
        </w:rPr>
        <w:t>④</w:t>
      </w:r>
      <w:r>
        <w:rPr>
          <w:rFonts w:hint="eastAsia"/>
          <w:spacing w:val="0"/>
        </w:rPr>
        <w:t xml:space="preserve">　前各事項の業績に準じ、功績が顕著な者</w:t>
      </w:r>
    </w:p>
    <w:p w:rsidR="006F088C" w:rsidRPr="009877D0" w:rsidRDefault="006F088C">
      <w:pPr>
        <w:wordWrap w:val="0"/>
        <w:spacing w:line="288" w:lineRule="exact"/>
        <w:rPr>
          <w:spacing w:val="0"/>
        </w:rPr>
      </w:pPr>
    </w:p>
    <w:p w:rsidR="006F088C" w:rsidRDefault="00231954" w:rsidP="001F037E">
      <w:pPr>
        <w:wordWrap w:val="0"/>
        <w:spacing w:line="288" w:lineRule="exact"/>
        <w:ind w:left="240" w:hangingChars="100" w:hanging="240"/>
        <w:rPr>
          <w:spacing w:val="0"/>
        </w:rPr>
      </w:pPr>
      <w:r>
        <w:rPr>
          <w:rFonts w:hint="eastAsia"/>
          <w:spacing w:val="0"/>
        </w:rPr>
        <w:t>４　事業者団体の職員として、</w:t>
      </w:r>
      <w:r w:rsidR="001F037E">
        <w:rPr>
          <w:rFonts w:hint="eastAsia"/>
          <w:spacing w:val="0"/>
        </w:rPr>
        <w:t>15</w:t>
      </w:r>
      <w:r>
        <w:rPr>
          <w:rFonts w:hint="eastAsia"/>
          <w:spacing w:val="0"/>
        </w:rPr>
        <w:t>年以上その業務に精励し、当該事業の発展に著しく寄与し、その功績が顕著な者</w:t>
      </w:r>
    </w:p>
    <w:p w:rsidR="006F088C" w:rsidRPr="001F037E"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（被表彰者の推薦）</w:t>
      </w:r>
    </w:p>
    <w:p w:rsidR="006F088C" w:rsidRDefault="00231954" w:rsidP="001F037E">
      <w:pPr>
        <w:wordWrap w:val="0"/>
        <w:spacing w:line="288" w:lineRule="exact"/>
        <w:ind w:left="240" w:hangingChars="100" w:hanging="240"/>
        <w:rPr>
          <w:spacing w:val="0"/>
        </w:rPr>
      </w:pPr>
      <w:r>
        <w:rPr>
          <w:rFonts w:hint="eastAsia"/>
          <w:spacing w:val="0"/>
        </w:rPr>
        <w:t>第５条　被表彰者の推薦をしようとする会員は、毎年３月</w:t>
      </w:r>
      <w:r w:rsidR="001F037E">
        <w:rPr>
          <w:rFonts w:hint="eastAsia"/>
          <w:spacing w:val="0"/>
        </w:rPr>
        <w:t>31</w:t>
      </w:r>
      <w:r>
        <w:rPr>
          <w:rFonts w:hint="eastAsia"/>
          <w:spacing w:val="0"/>
        </w:rPr>
        <w:t>日までに、次の書類に順位を付けて会長に申請する。</w:t>
      </w:r>
    </w:p>
    <w:p w:rsidR="006F088C" w:rsidRPr="001F037E"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lastRenderedPageBreak/>
        <w:t>１　功績調書（別添様式第１）</w:t>
      </w:r>
    </w:p>
    <w:p w:rsidR="006F088C" w:rsidRDefault="00231954">
      <w:pPr>
        <w:wordWrap w:val="0"/>
        <w:spacing w:line="288" w:lineRule="exact"/>
        <w:rPr>
          <w:spacing w:val="0"/>
        </w:rPr>
      </w:pPr>
      <w:r>
        <w:rPr>
          <w:rFonts w:hint="eastAsia"/>
          <w:spacing w:val="0"/>
        </w:rPr>
        <w:t>２　履歴書</w:t>
      </w:r>
    </w:p>
    <w:p w:rsidR="006F088C" w:rsidRDefault="00231954">
      <w:pPr>
        <w:wordWrap w:val="0"/>
        <w:spacing w:line="288" w:lineRule="exact"/>
        <w:rPr>
          <w:spacing w:val="0"/>
        </w:rPr>
      </w:pPr>
      <w:r>
        <w:rPr>
          <w:rFonts w:hint="eastAsia"/>
          <w:spacing w:val="0"/>
        </w:rPr>
        <w:t>３　その他選考の参考となる資料</w:t>
      </w:r>
    </w:p>
    <w:p w:rsidR="006F088C"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（被表彰者の選考）</w:t>
      </w:r>
    </w:p>
    <w:p w:rsidR="001F037E" w:rsidRDefault="00231954" w:rsidP="001F037E">
      <w:pPr>
        <w:wordWrap w:val="0"/>
        <w:spacing w:line="288" w:lineRule="exact"/>
        <w:ind w:left="240" w:hangingChars="100" w:hanging="240"/>
        <w:rPr>
          <w:spacing w:val="0"/>
        </w:rPr>
      </w:pPr>
      <w:r>
        <w:rPr>
          <w:rFonts w:hint="eastAsia"/>
          <w:spacing w:val="0"/>
        </w:rPr>
        <w:t>第６条　被表彰者の選考は理事会で行い、毎事業年度当初に開催する総会において表彰する。</w:t>
      </w:r>
    </w:p>
    <w:p w:rsidR="001F037E" w:rsidRDefault="001F037E">
      <w:pPr>
        <w:wordWrap w:val="0"/>
        <w:spacing w:line="288" w:lineRule="exact"/>
        <w:rPr>
          <w:spacing w:val="0"/>
        </w:rPr>
      </w:pPr>
    </w:p>
    <w:p w:rsidR="006F088C" w:rsidRDefault="00231954">
      <w:pPr>
        <w:wordWrap w:val="0"/>
        <w:spacing w:line="288" w:lineRule="exact"/>
        <w:rPr>
          <w:spacing w:val="0"/>
        </w:rPr>
      </w:pPr>
      <w:r>
        <w:rPr>
          <w:rFonts w:hint="eastAsia"/>
          <w:spacing w:val="0"/>
        </w:rPr>
        <w:t>（特例）</w:t>
      </w:r>
    </w:p>
    <w:p w:rsidR="006F088C" w:rsidRDefault="00231954" w:rsidP="001F037E">
      <w:pPr>
        <w:wordWrap w:val="0"/>
        <w:spacing w:line="288" w:lineRule="exact"/>
        <w:ind w:left="240" w:hangingChars="100" w:hanging="240"/>
        <w:rPr>
          <w:spacing w:val="0"/>
        </w:rPr>
      </w:pPr>
      <w:r>
        <w:rPr>
          <w:rFonts w:hint="eastAsia"/>
          <w:spacing w:val="0"/>
        </w:rPr>
        <w:t>第７条　第４条第３号ウに掲げる選考基準の期間については、理事会の議決を得て会長が別に定めるものとする。</w:t>
      </w:r>
    </w:p>
    <w:p w:rsidR="006F088C" w:rsidRPr="001F037E" w:rsidRDefault="006F088C">
      <w:pPr>
        <w:wordWrap w:val="0"/>
        <w:spacing w:line="288" w:lineRule="exact"/>
        <w:rPr>
          <w:spacing w:val="0"/>
        </w:rPr>
      </w:pPr>
    </w:p>
    <w:p w:rsidR="001F037E" w:rsidRDefault="00231954" w:rsidP="001F037E">
      <w:pPr>
        <w:wordWrap w:val="0"/>
        <w:spacing w:line="288" w:lineRule="exact"/>
        <w:ind w:left="720" w:hangingChars="300" w:hanging="720"/>
        <w:rPr>
          <w:spacing w:val="0"/>
        </w:rPr>
      </w:pPr>
      <w:r>
        <w:rPr>
          <w:rFonts w:hint="eastAsia"/>
          <w:spacing w:val="0"/>
        </w:rPr>
        <w:t>２　第４条に掲げる選考基準のほか、本会の運営、会員の資質向上並びに業界の社会的、</w:t>
      </w:r>
    </w:p>
    <w:p w:rsidR="00BC7C03" w:rsidRDefault="00231954" w:rsidP="009877D0">
      <w:pPr>
        <w:wordWrap w:val="0"/>
        <w:spacing w:line="288" w:lineRule="exact"/>
        <w:ind w:leftChars="100" w:left="724" w:hangingChars="200" w:hanging="480"/>
        <w:rPr>
          <w:spacing w:val="0"/>
        </w:rPr>
      </w:pPr>
      <w:r>
        <w:rPr>
          <w:rFonts w:hint="eastAsia"/>
          <w:spacing w:val="0"/>
        </w:rPr>
        <w:t>経済的地位の向上に寄与したと認められる者（団体を含む）があったときは会員の申</w:t>
      </w:r>
    </w:p>
    <w:p w:rsidR="00BC7C03" w:rsidRDefault="00231954" w:rsidP="009877D0">
      <w:pPr>
        <w:wordWrap w:val="0"/>
        <w:spacing w:line="288" w:lineRule="exact"/>
        <w:ind w:leftChars="100" w:left="724" w:hangingChars="200" w:hanging="480"/>
        <w:rPr>
          <w:spacing w:val="0"/>
        </w:rPr>
      </w:pPr>
      <w:r>
        <w:rPr>
          <w:rFonts w:hint="eastAsia"/>
          <w:spacing w:val="0"/>
        </w:rPr>
        <w:t>出により、前条の規定にかかわらず理事会の承認を得て、これを表彰することができ</w:t>
      </w:r>
    </w:p>
    <w:p w:rsidR="006F088C" w:rsidRDefault="00231954" w:rsidP="009877D0">
      <w:pPr>
        <w:wordWrap w:val="0"/>
        <w:spacing w:line="288" w:lineRule="exact"/>
        <w:ind w:leftChars="100" w:left="724" w:hangingChars="200" w:hanging="480"/>
        <w:rPr>
          <w:spacing w:val="0"/>
        </w:rPr>
      </w:pPr>
      <w:r>
        <w:rPr>
          <w:rFonts w:hint="eastAsia"/>
          <w:spacing w:val="0"/>
        </w:rPr>
        <w:t>る。</w:t>
      </w: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 xml:space="preserve">　　　　　　　　　　附　　　則</w:t>
      </w:r>
    </w:p>
    <w:p w:rsidR="006F088C" w:rsidRDefault="006F088C">
      <w:pPr>
        <w:wordWrap w:val="0"/>
        <w:spacing w:line="288" w:lineRule="exact"/>
        <w:rPr>
          <w:spacing w:val="0"/>
        </w:rPr>
      </w:pPr>
    </w:p>
    <w:p w:rsidR="006F088C" w:rsidRDefault="00231954">
      <w:pPr>
        <w:wordWrap w:val="0"/>
        <w:spacing w:line="288" w:lineRule="exact"/>
        <w:rPr>
          <w:spacing w:val="0"/>
        </w:rPr>
      </w:pPr>
      <w:r>
        <w:rPr>
          <w:rFonts w:hint="eastAsia"/>
          <w:spacing w:val="0"/>
        </w:rPr>
        <w:t>この規程は、</w:t>
      </w:r>
      <w:r w:rsidR="001F037E">
        <w:rPr>
          <w:rFonts w:hint="eastAsia"/>
          <w:spacing w:val="0"/>
        </w:rPr>
        <w:t>平成25年４月１日</w:t>
      </w:r>
      <w:r>
        <w:rPr>
          <w:rFonts w:hint="eastAsia"/>
          <w:spacing w:val="0"/>
        </w:rPr>
        <w:t>から</w:t>
      </w:r>
      <w:r w:rsidR="001F037E">
        <w:rPr>
          <w:rFonts w:hint="eastAsia"/>
          <w:spacing w:val="0"/>
        </w:rPr>
        <w:t>施行</w:t>
      </w:r>
      <w:r>
        <w:rPr>
          <w:rFonts w:hint="eastAsia"/>
          <w:spacing w:val="0"/>
        </w:rPr>
        <w:t>する。</w:t>
      </w: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BC7C03" w:rsidRDefault="00BC7C03">
      <w:pPr>
        <w:wordWrap w:val="0"/>
        <w:spacing w:line="288" w:lineRule="exact"/>
        <w:rPr>
          <w:spacing w:val="0"/>
        </w:rPr>
      </w:pPr>
    </w:p>
    <w:p w:rsidR="00BC7C03" w:rsidRDefault="00BC7C03">
      <w:pPr>
        <w:wordWrap w:val="0"/>
        <w:spacing w:line="288" w:lineRule="exact"/>
        <w:rPr>
          <w:spacing w:val="0"/>
        </w:rPr>
      </w:pPr>
    </w:p>
    <w:p w:rsidR="00BC7C03" w:rsidRDefault="00BC7C03">
      <w:pPr>
        <w:wordWrap w:val="0"/>
        <w:spacing w:line="288" w:lineRule="exact"/>
        <w:rPr>
          <w:spacing w:val="0"/>
        </w:rPr>
      </w:pPr>
    </w:p>
    <w:p w:rsidR="00BC7C03" w:rsidRDefault="00BC7C03">
      <w:pPr>
        <w:wordWrap w:val="0"/>
        <w:spacing w:line="288" w:lineRule="exact"/>
        <w:rPr>
          <w:spacing w:val="0"/>
        </w:rPr>
      </w:pPr>
    </w:p>
    <w:p w:rsidR="00BC7C03" w:rsidRDefault="00BC7C03">
      <w:pPr>
        <w:wordWrap w:val="0"/>
        <w:spacing w:line="288" w:lineRule="exact"/>
        <w:rPr>
          <w:spacing w:val="0"/>
        </w:rPr>
      </w:pPr>
    </w:p>
    <w:p w:rsidR="00BC7C03" w:rsidRDefault="00BC7C03">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5E7FF1" w:rsidRDefault="005E7FF1">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6F088C">
      <w:pPr>
        <w:wordWrap w:val="0"/>
        <w:spacing w:line="288" w:lineRule="exact"/>
        <w:rPr>
          <w:spacing w:val="0"/>
        </w:rPr>
      </w:pPr>
    </w:p>
    <w:p w:rsidR="006F088C" w:rsidRDefault="00231954">
      <w:pPr>
        <w:wordWrap w:val="0"/>
        <w:spacing w:line="348" w:lineRule="exact"/>
        <w:jc w:val="center"/>
        <w:rPr>
          <w:spacing w:val="0"/>
          <w:sz w:val="30"/>
        </w:rPr>
      </w:pPr>
      <w:r>
        <w:rPr>
          <w:rFonts w:hint="eastAsia"/>
          <w:spacing w:val="120"/>
          <w:sz w:val="30"/>
        </w:rPr>
        <w:lastRenderedPageBreak/>
        <w:t>会長表彰基</w:t>
      </w:r>
      <w:r>
        <w:rPr>
          <w:rFonts w:hint="eastAsia"/>
          <w:spacing w:val="0"/>
          <w:sz w:val="30"/>
        </w:rPr>
        <w:t>準</w:t>
      </w:r>
    </w:p>
    <w:p w:rsidR="006F088C" w:rsidRDefault="006F088C">
      <w:pPr>
        <w:wordWrap w:val="0"/>
        <w:spacing w:line="288" w:lineRule="exact"/>
        <w:rPr>
          <w:spacing w:val="0"/>
        </w:rPr>
      </w:pPr>
    </w:p>
    <w:p w:rsidR="006F088C" w:rsidRDefault="00231954">
      <w:pPr>
        <w:wordWrap w:val="0"/>
        <w:spacing w:line="288" w:lineRule="exact"/>
        <w:jc w:val="right"/>
        <w:rPr>
          <w:spacing w:val="0"/>
        </w:rPr>
      </w:pPr>
      <w:r>
        <w:rPr>
          <w:rFonts w:hint="eastAsia"/>
          <w:spacing w:val="0"/>
        </w:rPr>
        <w:t>（昭和</w:t>
      </w:r>
      <w:r w:rsidR="006B079E">
        <w:rPr>
          <w:rFonts w:hint="eastAsia"/>
          <w:spacing w:val="0"/>
        </w:rPr>
        <w:t>60</w:t>
      </w:r>
      <w:r>
        <w:rPr>
          <w:rFonts w:hint="eastAsia"/>
          <w:spacing w:val="0"/>
        </w:rPr>
        <w:t>年７月６日）</w:t>
      </w:r>
    </w:p>
    <w:p w:rsidR="006F088C" w:rsidRDefault="006F088C">
      <w:pPr>
        <w:wordWrap w:val="0"/>
        <w:spacing w:line="288" w:lineRule="exact"/>
        <w:rPr>
          <w:spacing w:val="0"/>
        </w:rPr>
      </w:pPr>
    </w:p>
    <w:p w:rsidR="006F088C" w:rsidRDefault="00231954" w:rsidP="006B079E">
      <w:pPr>
        <w:wordWrap w:val="0"/>
        <w:spacing w:line="288" w:lineRule="exact"/>
        <w:ind w:left="240" w:hangingChars="100" w:hanging="240"/>
        <w:rPr>
          <w:spacing w:val="0"/>
        </w:rPr>
      </w:pPr>
      <w:r>
        <w:rPr>
          <w:rFonts w:hint="eastAsia"/>
          <w:spacing w:val="0"/>
        </w:rPr>
        <w:t xml:space="preserve">１　</w:t>
      </w:r>
      <w:r w:rsidR="009877D0">
        <w:rPr>
          <w:rFonts w:hint="eastAsia"/>
          <w:spacing w:val="0"/>
        </w:rPr>
        <w:t>公益</w:t>
      </w:r>
      <w:r>
        <w:rPr>
          <w:rFonts w:hint="eastAsia"/>
          <w:spacing w:val="0"/>
        </w:rPr>
        <w:t>社団法人佐賀県トラック協会表彰規程（以下「規程」という。）第７条の規定による選考基準の期間その他の事項は、次のとおりとする。</w:t>
      </w:r>
    </w:p>
    <w:p w:rsidR="006F088C" w:rsidRPr="006B079E" w:rsidRDefault="006F088C">
      <w:pPr>
        <w:wordWrap w:val="0"/>
        <w:spacing w:line="288" w:lineRule="exact"/>
        <w:rPr>
          <w:spacing w:val="0"/>
          <w:w w:val="50"/>
        </w:rPr>
      </w:pPr>
    </w:p>
    <w:p w:rsidR="006F088C" w:rsidRDefault="006B079E" w:rsidP="006B079E">
      <w:pPr>
        <w:wordWrap w:val="0"/>
        <w:spacing w:line="288" w:lineRule="exact"/>
        <w:ind w:firstLineChars="100" w:firstLine="240"/>
        <w:rPr>
          <w:spacing w:val="0"/>
        </w:rPr>
      </w:pPr>
      <w:r>
        <w:rPr>
          <w:rFonts w:hint="eastAsia"/>
          <w:spacing w:val="0"/>
        </w:rPr>
        <w:t xml:space="preserve">⑴　</w:t>
      </w:r>
      <w:r w:rsidR="00231954">
        <w:rPr>
          <w:rFonts w:hint="eastAsia"/>
          <w:spacing w:val="0"/>
        </w:rPr>
        <w:t>規定第７条第１項関係</w:t>
      </w:r>
    </w:p>
    <w:p w:rsidR="006F088C" w:rsidRDefault="00231954" w:rsidP="006B079E">
      <w:pPr>
        <w:wordWrap w:val="0"/>
        <w:spacing w:line="288" w:lineRule="exact"/>
        <w:ind w:leftChars="200" w:left="728" w:hangingChars="100" w:hanging="240"/>
        <w:rPr>
          <w:spacing w:val="0"/>
        </w:rPr>
      </w:pPr>
      <w:r>
        <w:rPr>
          <w:rFonts w:hint="eastAsia"/>
          <w:spacing w:val="0"/>
        </w:rPr>
        <w:t>ア　規程第４条第３号ウに係るトラック運送事業を従業員の中、その他の従業員であって</w:t>
      </w:r>
      <w:r w:rsidR="006B079E">
        <w:rPr>
          <w:rFonts w:hint="eastAsia"/>
          <w:spacing w:val="0"/>
        </w:rPr>
        <w:t>20</w:t>
      </w:r>
      <w:r>
        <w:rPr>
          <w:rFonts w:hint="eastAsia"/>
          <w:spacing w:val="0"/>
        </w:rPr>
        <w:t>年以上その業務に精励し、当該事業の発展に寄与しその成績が優秀な者。</w:t>
      </w:r>
    </w:p>
    <w:p w:rsidR="006F088C" w:rsidRDefault="00231954" w:rsidP="006B079E">
      <w:pPr>
        <w:wordWrap w:val="0"/>
        <w:spacing w:line="288" w:lineRule="exact"/>
        <w:ind w:leftChars="200" w:left="728" w:hangingChars="100" w:hanging="240"/>
        <w:rPr>
          <w:spacing w:val="0"/>
        </w:rPr>
      </w:pPr>
      <w:r>
        <w:rPr>
          <w:rFonts w:hint="eastAsia"/>
          <w:spacing w:val="0"/>
        </w:rPr>
        <w:t>イ</w:t>
      </w:r>
      <w:r w:rsidR="006B079E">
        <w:rPr>
          <w:rFonts w:hint="eastAsia"/>
          <w:spacing w:val="0"/>
        </w:rPr>
        <w:t xml:space="preserve">　</w:t>
      </w:r>
      <w:r>
        <w:rPr>
          <w:rFonts w:hint="eastAsia"/>
          <w:spacing w:val="0"/>
        </w:rPr>
        <w:t>前号に掲げる運転者であって、運転の業務に従事して５年、</w:t>
      </w:r>
      <w:r w:rsidR="006B079E">
        <w:rPr>
          <w:rFonts w:hint="eastAsia"/>
          <w:spacing w:val="0"/>
        </w:rPr>
        <w:t>10</w:t>
      </w:r>
      <w:r>
        <w:rPr>
          <w:rFonts w:hint="eastAsia"/>
          <w:spacing w:val="0"/>
        </w:rPr>
        <w:t>年、</w:t>
      </w:r>
      <w:r w:rsidR="006B079E">
        <w:rPr>
          <w:rFonts w:hint="eastAsia"/>
          <w:spacing w:val="0"/>
        </w:rPr>
        <w:t>15</w:t>
      </w:r>
      <w:r>
        <w:rPr>
          <w:rFonts w:hint="eastAsia"/>
          <w:spacing w:val="0"/>
        </w:rPr>
        <w:t>年、</w:t>
      </w:r>
      <w:r w:rsidR="006B079E">
        <w:rPr>
          <w:rFonts w:hint="eastAsia"/>
          <w:spacing w:val="0"/>
        </w:rPr>
        <w:t>20</w:t>
      </w:r>
      <w:r>
        <w:rPr>
          <w:rFonts w:hint="eastAsia"/>
          <w:spacing w:val="0"/>
        </w:rPr>
        <w:t>年、</w:t>
      </w:r>
      <w:r w:rsidR="006B079E">
        <w:rPr>
          <w:rFonts w:hint="eastAsia"/>
          <w:spacing w:val="0"/>
        </w:rPr>
        <w:t>25</w:t>
      </w:r>
      <w:r>
        <w:rPr>
          <w:rFonts w:hint="eastAsia"/>
          <w:spacing w:val="0"/>
        </w:rPr>
        <w:t>年、</w:t>
      </w:r>
      <w:r w:rsidR="006B079E">
        <w:rPr>
          <w:rFonts w:hint="eastAsia"/>
          <w:spacing w:val="0"/>
        </w:rPr>
        <w:t>30</w:t>
      </w:r>
      <w:r>
        <w:rPr>
          <w:rFonts w:hint="eastAsia"/>
          <w:spacing w:val="0"/>
        </w:rPr>
        <w:t>年～</w:t>
      </w:r>
      <w:r w:rsidR="006B079E">
        <w:rPr>
          <w:rFonts w:hint="eastAsia"/>
          <w:spacing w:val="0"/>
        </w:rPr>
        <w:t>35</w:t>
      </w:r>
      <w:r>
        <w:rPr>
          <w:rFonts w:hint="eastAsia"/>
          <w:spacing w:val="0"/>
        </w:rPr>
        <w:t>年以上無事故であり、かつ、勤務成績が優秀な者。</w:t>
      </w:r>
    </w:p>
    <w:p w:rsidR="006B079E" w:rsidRDefault="006B079E" w:rsidP="006B079E">
      <w:pPr>
        <w:wordWrap w:val="0"/>
        <w:spacing w:line="288" w:lineRule="exact"/>
        <w:ind w:leftChars="200" w:left="728" w:hangingChars="100" w:hanging="240"/>
        <w:rPr>
          <w:rFonts w:hint="eastAsia"/>
          <w:spacing w:val="0"/>
        </w:rPr>
      </w:pPr>
    </w:p>
    <w:p w:rsidR="006F088C" w:rsidRDefault="006B079E" w:rsidP="006B079E">
      <w:pPr>
        <w:wordWrap w:val="0"/>
        <w:spacing w:line="288" w:lineRule="exact"/>
        <w:ind w:firstLineChars="100" w:firstLine="240"/>
        <w:rPr>
          <w:spacing w:val="0"/>
        </w:rPr>
      </w:pPr>
      <w:r>
        <w:rPr>
          <w:rFonts w:hint="eastAsia"/>
          <w:spacing w:val="0"/>
        </w:rPr>
        <w:t xml:space="preserve">⑵　</w:t>
      </w:r>
      <w:r w:rsidR="00231954">
        <w:rPr>
          <w:rFonts w:hint="eastAsia"/>
          <w:spacing w:val="0"/>
        </w:rPr>
        <w:t>規程第７条第２項関係</w:t>
      </w:r>
    </w:p>
    <w:p w:rsidR="006F088C" w:rsidRDefault="00231954" w:rsidP="006B079E">
      <w:pPr>
        <w:wordWrap w:val="0"/>
        <w:spacing w:line="288" w:lineRule="exact"/>
        <w:ind w:leftChars="200" w:left="728" w:hangingChars="100" w:hanging="240"/>
        <w:rPr>
          <w:spacing w:val="0"/>
        </w:rPr>
      </w:pPr>
      <w:r>
        <w:rPr>
          <w:rFonts w:hint="eastAsia"/>
          <w:spacing w:val="0"/>
        </w:rPr>
        <w:t>ア　規程第４条第２号の事業者団体役員を補佐し、</w:t>
      </w:r>
      <w:r w:rsidR="006B079E">
        <w:rPr>
          <w:rFonts w:hint="eastAsia"/>
          <w:spacing w:val="0"/>
        </w:rPr>
        <w:t>15</w:t>
      </w:r>
      <w:r>
        <w:rPr>
          <w:rFonts w:hint="eastAsia"/>
          <w:spacing w:val="0"/>
        </w:rPr>
        <w:t>年以上当該業務に精励し、功績が顕著な者</w:t>
      </w:r>
    </w:p>
    <w:p w:rsidR="006F088C" w:rsidRDefault="00231954" w:rsidP="006B079E">
      <w:pPr>
        <w:wordWrap w:val="0"/>
        <w:spacing w:line="288" w:lineRule="exact"/>
        <w:ind w:firstLineChars="200" w:firstLine="480"/>
        <w:rPr>
          <w:spacing w:val="0"/>
        </w:rPr>
      </w:pPr>
      <w:r>
        <w:rPr>
          <w:rFonts w:hint="eastAsia"/>
          <w:spacing w:val="0"/>
        </w:rPr>
        <w:t>イ　事業者団体役員及び職員であって</w:t>
      </w:r>
      <w:r w:rsidR="006B079E">
        <w:rPr>
          <w:rFonts w:hint="eastAsia"/>
          <w:spacing w:val="0"/>
        </w:rPr>
        <w:t>15</w:t>
      </w:r>
      <w:r>
        <w:rPr>
          <w:rFonts w:hint="eastAsia"/>
          <w:spacing w:val="0"/>
        </w:rPr>
        <w:t>年以上業務に精励し、辞任・退職するとき。</w:t>
      </w:r>
    </w:p>
    <w:p w:rsidR="006B079E" w:rsidRDefault="006B079E" w:rsidP="006B079E">
      <w:pPr>
        <w:wordWrap w:val="0"/>
        <w:spacing w:line="288" w:lineRule="exact"/>
        <w:ind w:firstLineChars="200" w:firstLine="480"/>
        <w:rPr>
          <w:rFonts w:hint="eastAsia"/>
          <w:spacing w:val="0"/>
        </w:rPr>
      </w:pPr>
      <w:bookmarkStart w:id="0" w:name="_GoBack"/>
      <w:bookmarkEnd w:id="0"/>
    </w:p>
    <w:p w:rsidR="006F088C" w:rsidRDefault="006B079E" w:rsidP="006B079E">
      <w:pPr>
        <w:wordWrap w:val="0"/>
        <w:spacing w:line="288" w:lineRule="exact"/>
        <w:ind w:firstLineChars="100" w:firstLine="240"/>
        <w:rPr>
          <w:spacing w:val="0"/>
        </w:rPr>
      </w:pPr>
      <w:r>
        <w:rPr>
          <w:rFonts w:hint="eastAsia"/>
          <w:spacing w:val="0"/>
        </w:rPr>
        <w:t xml:space="preserve">⑶　</w:t>
      </w:r>
      <w:r w:rsidR="00231954">
        <w:rPr>
          <w:rFonts w:hint="eastAsia"/>
          <w:spacing w:val="0"/>
        </w:rPr>
        <w:t>期間算定</w:t>
      </w:r>
    </w:p>
    <w:p w:rsidR="006F088C" w:rsidRDefault="00231954" w:rsidP="006B079E">
      <w:pPr>
        <w:wordWrap w:val="0"/>
        <w:spacing w:line="291" w:lineRule="exact"/>
        <w:ind w:firstLineChars="300" w:firstLine="720"/>
        <w:rPr>
          <w:spacing w:val="0"/>
        </w:rPr>
      </w:pPr>
      <w:r>
        <w:rPr>
          <w:rFonts w:hint="eastAsia"/>
          <w:spacing w:val="0"/>
        </w:rPr>
        <w:t>上記各号の期間は、毎年３月末日をもって算定するものとする。</w:t>
      </w:r>
    </w:p>
    <w:sectPr w:rsidR="006F088C" w:rsidSect="001F037E">
      <w:type w:val="nextColumn"/>
      <w:pgSz w:w="11906" w:h="16838"/>
      <w:pgMar w:top="1134" w:right="1134" w:bottom="1134" w:left="1247" w:header="720" w:footer="238" w:gutter="0"/>
      <w:cols w:space="720"/>
      <w:docGrid w:linePitch="326"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709"/>
  <w:hyphenationZone w:val="0"/>
  <w:doNotHyphenateCaps/>
  <w:evenAndOddHeaders/>
  <w:drawingGridHorizontalSpacing w:val="122"/>
  <w:drawingGridVerticalSpacing w:val="145"/>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954"/>
    <w:rsid w:val="001F037E"/>
    <w:rsid w:val="00231954"/>
    <w:rsid w:val="005E7FF1"/>
    <w:rsid w:val="006B079E"/>
    <w:rsid w:val="006F088C"/>
    <w:rsid w:val="009877D0"/>
    <w:rsid w:val="00BC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1351E0D-0AD3-4B27-AF62-FDF87144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1" w:lineRule="atLeast"/>
      <w:jc w:val="both"/>
    </w:pPr>
    <w:rPr>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FF1"/>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FF1"/>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・県ト協会表彰規程bク協会表彰規程</vt:lpstr>
    </vt:vector>
  </TitlesOfParts>
  <Manager/>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・県ト協会表彰規程bク協会表彰規程</dc:title>
  <dc:subject/>
  <dc:creator>佐賀県トラック協会</dc:creator>
  <cp:keywords/>
  <dc:description/>
  <cp:lastModifiedBy>satokyo</cp:lastModifiedBy>
  <cp:revision>6</cp:revision>
  <cp:lastPrinted>2015-04-21T06:07:00Z</cp:lastPrinted>
  <dcterms:created xsi:type="dcterms:W3CDTF">2013-04-19T09:57:00Z</dcterms:created>
  <dcterms:modified xsi:type="dcterms:W3CDTF">2016-04-14T23:39:00Z</dcterms:modified>
  <cp:category/>
</cp:coreProperties>
</file>